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ECD4E" w14:textId="2CEC3FA6" w:rsidR="00C226C7" w:rsidRPr="003E2321" w:rsidRDefault="00FD3E74" w:rsidP="00C226C7">
      <w:pPr>
        <w:jc w:val="right"/>
        <w:rPr>
          <w:rFonts w:ascii="Arial" w:hAnsi="Arial" w:cs="Arial"/>
          <w:sz w:val="16"/>
          <w:szCs w:val="20"/>
        </w:rPr>
      </w:pPr>
      <w:r w:rsidRPr="003E2321">
        <w:rPr>
          <w:rFonts w:ascii="Arial" w:hAnsi="Arial" w:cs="Arial"/>
          <w:sz w:val="16"/>
          <w:szCs w:val="20"/>
        </w:rPr>
        <w:t xml:space="preserve">3.2.1 – Zał. 5 </w:t>
      </w:r>
      <w:r w:rsidR="007544CE" w:rsidRPr="003E2321">
        <w:rPr>
          <w:rFonts w:ascii="Arial" w:hAnsi="Arial" w:cs="Arial"/>
          <w:sz w:val="16"/>
          <w:szCs w:val="20"/>
        </w:rPr>
        <w:t>P3 -</w:t>
      </w:r>
      <w:r w:rsidR="00C226C7" w:rsidRPr="003E2321">
        <w:rPr>
          <w:rFonts w:ascii="Arial" w:hAnsi="Arial" w:cs="Arial"/>
          <w:sz w:val="16"/>
          <w:szCs w:val="20"/>
        </w:rPr>
        <w:t xml:space="preserve">Wzór informacji o wyniku weryfikacji wniosku o płatność </w:t>
      </w:r>
    </w:p>
    <w:p w14:paraId="79687C81" w14:textId="0810F5D9" w:rsidR="00C226C7" w:rsidRDefault="00C226C7" w:rsidP="00C226C7">
      <w:r w:rsidRPr="00203AF0">
        <w:rPr>
          <w:rFonts w:ascii="Times New Roman" w:eastAsia="Times New Roman" w:hAnsi="Times New Roman"/>
          <w:sz w:val="24"/>
          <w:szCs w:val="24"/>
        </w:rPr>
        <w:t xml:space="preserve">Minimalny zakres </w:t>
      </w:r>
      <w:r w:rsidRPr="00203AF0">
        <w:rPr>
          <w:rFonts w:ascii="Times New Roman" w:eastAsia="Times New Roman" w:hAnsi="Times New Roman"/>
          <w:i/>
          <w:iCs/>
          <w:sz w:val="24"/>
          <w:szCs w:val="24"/>
        </w:rPr>
        <w:t>„Informacji o wynikach weryfikacji wniosku o płatność”</w:t>
      </w:r>
    </w:p>
    <w:p w14:paraId="672A6659" w14:textId="77777777"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A37501D" w14:textId="77777777" w:rsidR="00C226C7" w:rsidRDefault="00C226C7" w:rsidP="003E2321">
      <w:pPr>
        <w:widowControl w:val="0"/>
        <w:tabs>
          <w:tab w:val="left" w:pos="568"/>
        </w:tabs>
        <w:spacing w:after="60" w:line="240" w:lineRule="auto"/>
        <w:jc w:val="center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14:paraId="6E1E3525" w14:textId="77777777"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kern w:val="3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pl-PL"/>
        </w:rPr>
        <w:t>Informacja o wynikach weryfikacji wniosku o płatność powinna zawierać w szczególności:</w:t>
      </w:r>
    </w:p>
    <w:p w14:paraId="5DAB6C7B" w14:textId="77777777"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kern w:val="3"/>
          <w:sz w:val="24"/>
          <w:szCs w:val="24"/>
          <w:lang w:eastAsia="pl-PL"/>
        </w:rPr>
      </w:pPr>
    </w:p>
    <w:p w14:paraId="6DFB2FF1" w14:textId="710300CE" w:rsidR="00C226C7" w:rsidRPr="00203AF0" w:rsidRDefault="00C226C7" w:rsidP="00203AF0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</w:pPr>
      <w:r w:rsidRPr="00E27067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 xml:space="preserve">I. w przypadku informacji o </w:t>
      </w:r>
      <w:r w:rsidR="00B91D6F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 xml:space="preserve">pozytywnym </w:t>
      </w:r>
      <w:r w:rsidRPr="00E27067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>wynik</w:t>
      </w:r>
      <w:r w:rsidR="00B91D6F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>u</w:t>
      </w:r>
      <w:r w:rsidRPr="00E27067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 xml:space="preserve"> weryfikacji wniosku o płatność</w:t>
      </w:r>
      <w:r w:rsidR="009A6F85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 xml:space="preserve"> (wniosek zatwierdzony)</w:t>
      </w:r>
      <w:r w:rsidRPr="00E27067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>:</w:t>
      </w:r>
    </w:p>
    <w:p w14:paraId="02EB378F" w14:textId="77777777" w:rsidR="00C226C7" w:rsidRDefault="00C226C7" w:rsidP="00C226C7">
      <w:pPr>
        <w:autoSpaceDE w:val="0"/>
        <w:spacing w:after="0" w:line="240" w:lineRule="auto"/>
        <w:rPr>
          <w:rFonts w:ascii="Times New Roman" w:eastAsia="Times New Roman" w:hAnsi="Times New Roman"/>
          <w:kern w:val="3"/>
          <w:sz w:val="24"/>
          <w:szCs w:val="24"/>
          <w:lang w:eastAsia="pl-PL"/>
        </w:rPr>
      </w:pPr>
    </w:p>
    <w:p w14:paraId="1F37B5B2" w14:textId="77777777" w:rsidR="00C226C7" w:rsidRDefault="00C226C7" w:rsidP="00C226C7">
      <w:pPr>
        <w:pStyle w:val="Akapitzlist"/>
        <w:numPr>
          <w:ilvl w:val="0"/>
          <w:numId w:val="1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wniosku o płatność, który podlega weryfikacji,</w:t>
      </w:r>
    </w:p>
    <w:p w14:paraId="225C0554" w14:textId="77777777" w:rsidR="00C226C7" w:rsidRDefault="00C226C7" w:rsidP="00C226C7">
      <w:pPr>
        <w:pStyle w:val="Akapitzlist"/>
        <w:numPr>
          <w:ilvl w:val="0"/>
          <w:numId w:val="1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informację na temat wysokości zatwierdzonych wydatków w ramach wniosku o płatność, w szczególności:</w:t>
      </w:r>
    </w:p>
    <w:p w14:paraId="600CD527" w14:textId="77777777" w:rsidR="00C226C7" w:rsidRDefault="00C226C7" w:rsidP="00C226C7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uznanych za niekwalifikowalne wraz z uzasadnieniem,</w:t>
      </w:r>
    </w:p>
    <w:p w14:paraId="1A62DFD9" w14:textId="77777777" w:rsidR="00C226C7" w:rsidRDefault="00C226C7" w:rsidP="00C226C7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uznanych za kwalifikowalne, w tym wysokość wydatków limitowanych,</w:t>
      </w:r>
    </w:p>
    <w:p w14:paraId="01C46AA6" w14:textId="77777777" w:rsidR="00C226C7" w:rsidRDefault="00C226C7" w:rsidP="00203AF0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podział na źródła finansowania wydatków zatwierdzonych,</w:t>
      </w:r>
    </w:p>
    <w:p w14:paraId="20E2BE5D" w14:textId="6D31B558" w:rsidR="00C226C7" w:rsidRPr="00203AF0" w:rsidRDefault="00C226C7" w:rsidP="00203AF0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kumulatywną kwo</w:t>
      </w:r>
      <w:r w:rsidR="005172BD">
        <w:rPr>
          <w:rFonts w:ascii="Times New Roman" w:eastAsia="Times New Roman" w:hAnsi="Times New Roman"/>
          <w:sz w:val="24"/>
          <w:szCs w:val="24"/>
        </w:rPr>
        <w:t>tę rozliczoną w ramach projektu</w:t>
      </w:r>
      <w:r w:rsidRPr="00203AF0">
        <w:rPr>
          <w:rFonts w:ascii="Times New Roman" w:eastAsia="Times New Roman" w:hAnsi="Times New Roman"/>
          <w:sz w:val="24"/>
          <w:szCs w:val="24"/>
        </w:rPr>
        <w:t>,</w:t>
      </w:r>
    </w:p>
    <w:p w14:paraId="5D6C42CD" w14:textId="77777777" w:rsidR="00C226C7" w:rsidRDefault="00C226C7" w:rsidP="00203AF0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wysokość kolejnej transzy dofinansowania do przekazania beneficjentowi</w:t>
      </w:r>
    </w:p>
    <w:p w14:paraId="7E97039C" w14:textId="77777777" w:rsidR="00C226C7" w:rsidRDefault="00C226C7" w:rsidP="00C226C7">
      <w:pPr>
        <w:autoSpaceDE w:val="0"/>
        <w:spacing w:after="0" w:line="360" w:lineRule="auto"/>
        <w:ind w:left="36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podziale na płatność i dotację celową,</w:t>
      </w:r>
    </w:p>
    <w:p w14:paraId="75B55741" w14:textId="4B32110A" w:rsidR="00C226C7" w:rsidRPr="00EA5447" w:rsidRDefault="00C226C7" w:rsidP="00C226C7">
      <w:pPr>
        <w:pStyle w:val="Akapitzlist"/>
        <w:numPr>
          <w:ilvl w:val="0"/>
          <w:numId w:val="1"/>
        </w:numPr>
        <w:autoSpaceDE w:val="0"/>
        <w:spacing w:after="0" w:line="360" w:lineRule="auto"/>
      </w:pPr>
      <w:r>
        <w:rPr>
          <w:rFonts w:ascii="Times New Roman" w:hAnsi="Times New Roman"/>
          <w:sz w:val="24"/>
          <w:szCs w:val="24"/>
        </w:rPr>
        <w:t xml:space="preserve">w przypadku wystąpienia nieprawidłowości w projekcie - </w:t>
      </w:r>
      <w:r>
        <w:rPr>
          <w:rFonts w:ascii="Times New Roman" w:hAnsi="Times New Roman"/>
          <w:b/>
          <w:bCs/>
          <w:sz w:val="24"/>
          <w:szCs w:val="24"/>
        </w:rPr>
        <w:t>informacja o braku możliwości ponownego wykorzystania ww. środków w ramach projektu</w:t>
      </w:r>
      <w:r w:rsidR="005172BD">
        <w:rPr>
          <w:rFonts w:ascii="Times New Roman" w:hAnsi="Times New Roman"/>
          <w:sz w:val="24"/>
          <w:szCs w:val="24"/>
        </w:rPr>
        <w:t>.</w:t>
      </w:r>
    </w:p>
    <w:p w14:paraId="5AC49588" w14:textId="35C79D57" w:rsidR="00EA5447" w:rsidRDefault="00EA5447" w:rsidP="00EA5447">
      <w:pPr>
        <w:pStyle w:val="Akapitzlist"/>
        <w:autoSpaceDE w:val="0"/>
        <w:spacing w:after="0" w:line="360" w:lineRule="auto"/>
      </w:pPr>
      <w:r>
        <w:t xml:space="preserve"> </w:t>
      </w:r>
    </w:p>
    <w:p w14:paraId="6A05A809" w14:textId="77777777" w:rsidR="00C226C7" w:rsidRDefault="00C226C7" w:rsidP="00C226C7">
      <w:pPr>
        <w:rPr>
          <w:rFonts w:ascii="Times New Roman" w:hAnsi="Times New Roman"/>
          <w:i/>
          <w:sz w:val="24"/>
          <w:szCs w:val="24"/>
        </w:rPr>
      </w:pPr>
    </w:p>
    <w:p w14:paraId="664A8BF3" w14:textId="6D654BF8" w:rsidR="00C226C7" w:rsidRPr="00203AF0" w:rsidRDefault="00C226C7" w:rsidP="00203AF0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</w:pPr>
      <w:r w:rsidRPr="00E27067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 xml:space="preserve">II. w przypadku informacji o </w:t>
      </w:r>
      <w:r w:rsidR="009A6F85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 xml:space="preserve">negatywnym </w:t>
      </w:r>
      <w:r w:rsidRPr="00E27067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>wynik</w:t>
      </w:r>
      <w:r w:rsidR="009A6F85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>u</w:t>
      </w:r>
      <w:r w:rsidRPr="00E27067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 xml:space="preserve"> weryfikacji wniosku o płatność</w:t>
      </w:r>
      <w:r w:rsidR="009A6F85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 xml:space="preserve"> (wniosek odrzucony)</w:t>
      </w:r>
      <w:r w:rsidRPr="00E27067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>:</w:t>
      </w:r>
    </w:p>
    <w:p w14:paraId="5A39BBE3" w14:textId="77777777"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b/>
          <w:kern w:val="3"/>
          <w:sz w:val="24"/>
          <w:szCs w:val="24"/>
          <w:lang w:eastAsia="pl-PL"/>
        </w:rPr>
      </w:pPr>
    </w:p>
    <w:p w14:paraId="336225A6" w14:textId="77777777"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wniosku o płatność, który podlega weryfikacji,</w:t>
      </w:r>
    </w:p>
    <w:p w14:paraId="1D7A55E8" w14:textId="77777777"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informację na temat wysokości wydatków rozliczanych w ramach wniosku o płatność,</w:t>
      </w:r>
    </w:p>
    <w:p w14:paraId="547FDD7F" w14:textId="77777777" w:rsidR="00C226C7" w:rsidRPr="00203AF0" w:rsidRDefault="00C226C7" w:rsidP="00203AF0">
      <w:pPr>
        <w:autoSpaceDE w:val="0"/>
        <w:spacing w:after="0" w:line="360" w:lineRule="auto"/>
        <w:ind w:firstLine="708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w szczególności</w:t>
      </w:r>
      <w:r w:rsidR="000913D4" w:rsidRPr="00203AF0">
        <w:rPr>
          <w:rStyle w:val="Odwoanieprzypisudolnego"/>
          <w:rFonts w:ascii="Times New Roman" w:eastAsia="Times New Roman" w:hAnsi="Times New Roman"/>
          <w:sz w:val="24"/>
          <w:szCs w:val="24"/>
        </w:rPr>
        <w:footnoteReference w:id="1"/>
      </w:r>
      <w:r w:rsidRPr="00203AF0">
        <w:rPr>
          <w:rFonts w:ascii="Times New Roman" w:eastAsia="Times New Roman" w:hAnsi="Times New Roman"/>
          <w:sz w:val="24"/>
          <w:szCs w:val="24"/>
        </w:rPr>
        <w:t>:</w:t>
      </w:r>
    </w:p>
    <w:p w14:paraId="77B9A0B0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uznanych za niekwalifikowalne wraz z uzasadnieniem,</w:t>
      </w:r>
    </w:p>
    <w:p w14:paraId="362C5FF5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niebudzących wątpliwości pod kątem kwalifikowalności,</w:t>
      </w:r>
    </w:p>
    <w:p w14:paraId="1CE6F397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kwotę otrzymanych środków w ramach projektu na dzień zatwierdzenia wniosku,</w:t>
      </w:r>
    </w:p>
    <w:p w14:paraId="72A3D3EC" w14:textId="6977DABC" w:rsidR="00872C90" w:rsidRPr="00203AF0" w:rsidRDefault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kumulatywną kwotę rozliczaną w ramach projektu,</w:t>
      </w:r>
    </w:p>
    <w:p w14:paraId="4156EA35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procent rozliczenia środków w ramach projektu,</w:t>
      </w:r>
    </w:p>
    <w:p w14:paraId="283E6654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kolejnej transzy dofinansowania do przekazania beneficjentowi</w:t>
      </w:r>
    </w:p>
    <w:p w14:paraId="4BADBC27" w14:textId="1C0DA831" w:rsidR="00C226C7" w:rsidRDefault="00C226C7" w:rsidP="00C226C7">
      <w:pPr>
        <w:autoSpaceDE w:val="0"/>
        <w:spacing w:after="0" w:line="360" w:lineRule="auto"/>
        <w:ind w:left="360" w:firstLine="708"/>
      </w:pPr>
      <w:r w:rsidRPr="00203AF0">
        <w:rPr>
          <w:rFonts w:ascii="Times New Roman" w:eastAsia="Times New Roman" w:hAnsi="Times New Roman"/>
          <w:sz w:val="24"/>
          <w:szCs w:val="24"/>
        </w:rPr>
        <w:t>w podziale na płatność i</w:t>
      </w:r>
      <w:r w:rsidR="005172BD">
        <w:rPr>
          <w:rFonts w:ascii="Times New Roman" w:eastAsia="Times New Roman" w:hAnsi="Times New Roman"/>
          <w:sz w:val="24"/>
          <w:szCs w:val="24"/>
        </w:rPr>
        <w:t xml:space="preserve"> dotację celową (jeśli dotyczy),</w:t>
      </w:r>
    </w:p>
    <w:p w14:paraId="64C52227" w14:textId="4D260EE9" w:rsidR="00C226C7" w:rsidRDefault="00C226C7" w:rsidP="00203AF0">
      <w:pPr>
        <w:pStyle w:val="Akapitzlist"/>
        <w:numPr>
          <w:ilvl w:val="0"/>
          <w:numId w:val="3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informację o zidentyfikowanych uchybieniach w zakresie weryfikowanego wniosku o płatność wymagających korekty lub wyjaśnień. Niniejsza informacja może zostać przekazana Beneficjentowi w treści pisma wzywającego do uzupełnienia lub w formie załączonej do pisma Listy kontrolnej do</w:t>
      </w:r>
      <w:r w:rsidR="005172BD">
        <w:rPr>
          <w:rFonts w:ascii="Times New Roman" w:eastAsia="Times New Roman" w:hAnsi="Times New Roman"/>
          <w:sz w:val="24"/>
          <w:szCs w:val="24"/>
        </w:rPr>
        <w:t xml:space="preserve"> weryfikacji wniosku o płatność,</w:t>
      </w:r>
    </w:p>
    <w:p w14:paraId="5E04E855" w14:textId="77777777"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</w:pPr>
      <w:r w:rsidRPr="00203AF0">
        <w:rPr>
          <w:rFonts w:ascii="Times New Roman" w:eastAsia="Times New Roman" w:hAnsi="Times New Roman"/>
          <w:sz w:val="24"/>
          <w:szCs w:val="24"/>
        </w:rPr>
        <w:t>termin wyznaczony Beneficjentowi na uzupełnienie wniosku o płatność.</w:t>
      </w:r>
    </w:p>
    <w:p w14:paraId="0D0B940D" w14:textId="77777777" w:rsidR="00183D2B" w:rsidRDefault="00183D2B"/>
    <w:sectPr w:rsidR="00183D2B" w:rsidSect="00E27067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8DA8B" w14:textId="77777777" w:rsidR="00334437" w:rsidRDefault="00334437" w:rsidP="00786270">
      <w:pPr>
        <w:spacing w:after="0" w:line="240" w:lineRule="auto"/>
      </w:pPr>
      <w:r>
        <w:separator/>
      </w:r>
    </w:p>
  </w:endnote>
  <w:endnote w:type="continuationSeparator" w:id="0">
    <w:p w14:paraId="197BCF5F" w14:textId="77777777" w:rsidR="00334437" w:rsidRDefault="00334437" w:rsidP="00786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DDE30" w14:textId="77777777" w:rsidR="00334437" w:rsidRDefault="00334437" w:rsidP="00786270">
      <w:pPr>
        <w:spacing w:after="0" w:line="240" w:lineRule="auto"/>
      </w:pPr>
      <w:r>
        <w:separator/>
      </w:r>
    </w:p>
  </w:footnote>
  <w:footnote w:type="continuationSeparator" w:id="0">
    <w:p w14:paraId="68EA20BA" w14:textId="77777777" w:rsidR="00334437" w:rsidRDefault="00334437" w:rsidP="00786270">
      <w:pPr>
        <w:spacing w:after="0" w:line="240" w:lineRule="auto"/>
      </w:pPr>
      <w:r>
        <w:continuationSeparator/>
      </w:r>
    </w:p>
  </w:footnote>
  <w:footnote w:id="1">
    <w:p w14:paraId="0102F8DC" w14:textId="77777777" w:rsidR="000913D4" w:rsidRDefault="000913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13D4">
        <w:t xml:space="preserve">  Informacja na temat wysokości wydatków rozliczanych w ramach wniosku o płatność jest wskazywana jedynie w przypadku wniosku o płatność zaliczkową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BBD97" w14:textId="33B93996" w:rsidR="003E2321" w:rsidRDefault="003E2321">
    <w:pPr>
      <w:pStyle w:val="Nagwek"/>
    </w:pPr>
    <w:r>
      <w:rPr>
        <w:rFonts w:ascii="Arial" w:eastAsia="Arial" w:hAnsi="Arial" w:cs="Arial"/>
        <w:noProof/>
        <w:sz w:val="16"/>
        <w:szCs w:val="16"/>
      </w:rPr>
      <w:drawing>
        <wp:inline distT="0" distB="0" distL="0" distR="0" wp14:anchorId="63E30D13" wp14:editId="18798D16">
          <wp:extent cx="5753100" cy="419100"/>
          <wp:effectExtent l="0" t="0" r="0" b="0"/>
          <wp:docPr id="1" name="Obraz 1" descr="C:\Users\tomczykm\AppData\Local\Microsoft\Windows\INetCache\Content.MSO\D88D58C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mczykm\AppData\Local\Microsoft\Windows\INetCache\Content.MSO\D88D58C4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30D5C"/>
    <w:multiLevelType w:val="multilevel"/>
    <w:tmpl w:val="79763A86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7D5D6B"/>
    <w:multiLevelType w:val="multilevel"/>
    <w:tmpl w:val="218A0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968AA"/>
    <w:multiLevelType w:val="multilevel"/>
    <w:tmpl w:val="43C0B3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2642E"/>
    <w:multiLevelType w:val="multilevel"/>
    <w:tmpl w:val="FEE8D78C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F16"/>
    <w:rsid w:val="00005E77"/>
    <w:rsid w:val="000913D4"/>
    <w:rsid w:val="000A11E6"/>
    <w:rsid w:val="00183D2B"/>
    <w:rsid w:val="0018653C"/>
    <w:rsid w:val="001E7CBD"/>
    <w:rsid w:val="00203AF0"/>
    <w:rsid w:val="00254BB1"/>
    <w:rsid w:val="002A2007"/>
    <w:rsid w:val="002E26C2"/>
    <w:rsid w:val="00311963"/>
    <w:rsid w:val="00332069"/>
    <w:rsid w:val="00334437"/>
    <w:rsid w:val="003E2321"/>
    <w:rsid w:val="003F79FA"/>
    <w:rsid w:val="005172BD"/>
    <w:rsid w:val="005340CC"/>
    <w:rsid w:val="005B40DB"/>
    <w:rsid w:val="006C762E"/>
    <w:rsid w:val="00753F16"/>
    <w:rsid w:val="007544CE"/>
    <w:rsid w:val="00786270"/>
    <w:rsid w:val="007A7A47"/>
    <w:rsid w:val="008702E3"/>
    <w:rsid w:val="00872C90"/>
    <w:rsid w:val="00883D4D"/>
    <w:rsid w:val="008B7CCB"/>
    <w:rsid w:val="009410F8"/>
    <w:rsid w:val="00964ABF"/>
    <w:rsid w:val="009A184E"/>
    <w:rsid w:val="009A6F85"/>
    <w:rsid w:val="009D5C5A"/>
    <w:rsid w:val="00A141D4"/>
    <w:rsid w:val="00A16231"/>
    <w:rsid w:val="00A61617"/>
    <w:rsid w:val="00AD3D4D"/>
    <w:rsid w:val="00B040F1"/>
    <w:rsid w:val="00B91D6F"/>
    <w:rsid w:val="00BD4CFC"/>
    <w:rsid w:val="00C025AF"/>
    <w:rsid w:val="00C226C7"/>
    <w:rsid w:val="00E27067"/>
    <w:rsid w:val="00E5277E"/>
    <w:rsid w:val="00E651BA"/>
    <w:rsid w:val="00E76CCA"/>
    <w:rsid w:val="00E9758E"/>
    <w:rsid w:val="00EA5447"/>
    <w:rsid w:val="00EA6D9D"/>
    <w:rsid w:val="00F0190C"/>
    <w:rsid w:val="00F469E7"/>
    <w:rsid w:val="00F516A9"/>
    <w:rsid w:val="00F80402"/>
    <w:rsid w:val="00FD3E74"/>
    <w:rsid w:val="00FE59F3"/>
    <w:rsid w:val="0F4E1750"/>
    <w:rsid w:val="167FDD57"/>
    <w:rsid w:val="2F246829"/>
    <w:rsid w:val="373B0AF7"/>
    <w:rsid w:val="3CA9C175"/>
    <w:rsid w:val="431EEA50"/>
    <w:rsid w:val="7088F69A"/>
    <w:rsid w:val="708F9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F3F34"/>
  <w15:docId w15:val="{D8ED0312-69D8-45E0-8DA6-61B9F2387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226C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C226C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627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627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627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6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270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A18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84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A18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84E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20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20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206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20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206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14D70-1A9A-4041-BB03-4D35D7A7C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P3- Wzór informacji o wyniku weryfikacji wniosku o płatność</vt:lpstr>
    </vt:vector>
  </TitlesOfParts>
  <Company>Microsoft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P3- Wzór informacji o wyniku weryfikacji wniosku o płatność</dc:title>
  <dc:creator>Lebek Agnieszka</dc:creator>
  <cp:lastModifiedBy>Tomczyk Marek</cp:lastModifiedBy>
  <cp:revision>4</cp:revision>
  <dcterms:created xsi:type="dcterms:W3CDTF">2023-03-15T11:43:00Z</dcterms:created>
  <dcterms:modified xsi:type="dcterms:W3CDTF">2023-03-15T12:52:00Z</dcterms:modified>
</cp:coreProperties>
</file>